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4C383" w14:textId="77777777" w:rsidR="00BB4949" w:rsidRPr="00BB4949" w:rsidRDefault="00BB4949" w:rsidP="00BB4949">
      <w:pPr>
        <w:pStyle w:val="Heading1"/>
        <w:jc w:val="center"/>
        <w:rPr>
          <w:rFonts w:ascii="Arial" w:hAnsi="Arial" w:cs="Arial"/>
          <w:color w:val="000000" w:themeColor="text1"/>
        </w:rPr>
      </w:pPr>
      <w:r w:rsidRPr="00BB4949">
        <w:rPr>
          <w:rFonts w:ascii="Arial" w:hAnsi="Arial" w:cs="Arial"/>
          <w:color w:val="000000" w:themeColor="text1"/>
        </w:rPr>
        <w:t>Practice Policies &amp; Client Agreement</w:t>
      </w:r>
    </w:p>
    <w:p w14:paraId="42481F2C" w14:textId="77777777" w:rsidR="00DD6569" w:rsidRDefault="00DD6569" w:rsidP="00DD6569">
      <w:pPr>
        <w:rPr>
          <w:rFonts w:ascii="Verdana" w:hAnsi="Verdana"/>
          <w:b/>
        </w:rPr>
      </w:pPr>
    </w:p>
    <w:p w14:paraId="1FBFF9C4" w14:textId="77777777" w:rsidR="00BB4949" w:rsidRPr="00BB4949" w:rsidRDefault="00BB4949" w:rsidP="00BB4949">
      <w:r w:rsidRPr="00BB4949">
        <w:rPr>
          <w:i/>
          <w:iCs/>
        </w:rPr>
        <w:t>My goal is to give us both a clear, caring framework so therapy feels safe, predictable, and worth your time.</w:t>
      </w:r>
    </w:p>
    <w:p w14:paraId="22DDA44E" w14:textId="5AD365DE" w:rsidR="00BB4949" w:rsidRPr="00BB4949" w:rsidRDefault="00BB4949" w:rsidP="00BB4949"/>
    <w:p w14:paraId="2BF4FE7B" w14:textId="77777777" w:rsidR="00BB4949" w:rsidRPr="00BB4949" w:rsidRDefault="00BB4949" w:rsidP="00BB4949">
      <w:r w:rsidRPr="00BB4949">
        <w:rPr>
          <w:b/>
          <w:bCs/>
        </w:rPr>
        <w:t>1.</w:t>
      </w:r>
      <w:r w:rsidRPr="00BB4949">
        <w:t xml:space="preserve"> </w:t>
      </w:r>
      <w:r w:rsidRPr="00BB4949">
        <w:rPr>
          <w:b/>
          <w:bCs/>
        </w:rPr>
        <w:t>Trial Period – First Four Sessions</w:t>
      </w:r>
    </w:p>
    <w:p w14:paraId="70D38CB9" w14:textId="77777777" w:rsidR="00BB4949" w:rsidRPr="00BB4949" w:rsidRDefault="00BB4949" w:rsidP="00F04C8C">
      <w:pPr>
        <w:pStyle w:val="ListParagraph"/>
        <w:numPr>
          <w:ilvl w:val="0"/>
          <w:numId w:val="9"/>
        </w:numPr>
      </w:pPr>
      <w:r w:rsidRPr="00BB4949">
        <w:t>We’ll use our first month together to be sure the fit feels right and that your current life supports trauma- or grief-focused work. If either of us feels another provider would serve you better, I’ll offer referrals—no hard feelings.</w:t>
      </w:r>
    </w:p>
    <w:p w14:paraId="7ECA7F74" w14:textId="7AF7D507" w:rsidR="00BB4949" w:rsidRPr="00BB4949" w:rsidRDefault="00BB4949" w:rsidP="00BB4949"/>
    <w:p w14:paraId="42F7EF2B" w14:textId="4A4ABB64" w:rsidR="00BB4949" w:rsidRDefault="00BB4949" w:rsidP="00BB4949">
      <w:r w:rsidRPr="00BB4949">
        <w:rPr>
          <w:b/>
          <w:bCs/>
        </w:rPr>
        <w:t>2. Showing Up Matters</w:t>
      </w:r>
      <w:r w:rsidR="00F04C8C">
        <w:rPr>
          <w:b/>
          <w:bCs/>
        </w:rPr>
        <w:t xml:space="preserve">. </w:t>
      </w:r>
      <w:r w:rsidRPr="00BB4949">
        <w:t>I genuinely look forward to each session. To keep us on track:</w:t>
      </w:r>
    </w:p>
    <w:p w14:paraId="00394D7E" w14:textId="77777777" w:rsidR="003A0263" w:rsidRDefault="003A0263" w:rsidP="003A0263">
      <w:pPr>
        <w:pStyle w:val="ListParagraph"/>
        <w:numPr>
          <w:ilvl w:val="0"/>
          <w:numId w:val="12"/>
        </w:numPr>
      </w:pPr>
      <w:r w:rsidRPr="003A0263">
        <w:rPr>
          <w:u w:val="single"/>
        </w:rPr>
        <w:t>Frequent absences</w:t>
      </w:r>
      <w:r w:rsidRPr="003A0263">
        <w:t>, frequent rescheduling of appointments, or not following the treatment plan can result in termination of services. It is important that you are motivated, involved, and willing to attend consecutive appointments to see progress and results.</w:t>
      </w:r>
    </w:p>
    <w:p w14:paraId="3C9F16E5" w14:textId="6699A20E" w:rsidR="00BB4949" w:rsidRPr="00BB4949" w:rsidRDefault="00BB4949" w:rsidP="00BB4949">
      <w:pPr>
        <w:numPr>
          <w:ilvl w:val="0"/>
          <w:numId w:val="5"/>
        </w:numPr>
      </w:pPr>
      <w:r w:rsidRPr="00BB4949">
        <w:rPr>
          <w:u w:val="single"/>
        </w:rPr>
        <w:t>Reminders</w:t>
      </w:r>
      <w:r w:rsidRPr="00BB4949">
        <w:t xml:space="preserve">: </w:t>
      </w:r>
      <w:r w:rsidR="00F04C8C" w:rsidRPr="00F04C8C">
        <w:t xml:space="preserve">Reminder texts are available, but </w:t>
      </w:r>
      <w:r w:rsidR="00F04C8C" w:rsidRPr="00F04C8C">
        <w:rPr>
          <w:i/>
          <w:iCs/>
        </w:rPr>
        <w:t>you</w:t>
      </w:r>
      <w:r w:rsidR="00F04C8C" w:rsidRPr="00F04C8C">
        <w:t xml:space="preserve"> remain responsible for your appointments.</w:t>
      </w:r>
    </w:p>
    <w:p w14:paraId="54141B05" w14:textId="3DD7EB81" w:rsidR="00F04C8C" w:rsidRDefault="00F04C8C" w:rsidP="00F04C8C">
      <w:pPr>
        <w:pStyle w:val="ListParagraph"/>
        <w:numPr>
          <w:ilvl w:val="0"/>
          <w:numId w:val="5"/>
        </w:numPr>
      </w:pPr>
      <w:r w:rsidRPr="00F04C8C">
        <w:rPr>
          <w:u w:val="single"/>
        </w:rPr>
        <w:t>Running Late</w:t>
      </w:r>
      <w:r>
        <w:t xml:space="preserve">: If you arrive more than 15 minutes late, we may need to reschedule, and the full session fee will apply. </w:t>
      </w:r>
      <w:r w:rsidR="00D2394C" w:rsidRPr="00D2394C">
        <w:t xml:space="preserve">Sessions shorter than the minimum time for the scheduled </w:t>
      </w:r>
      <w:r w:rsidR="00D2394C">
        <w:t xml:space="preserve">CPT </w:t>
      </w:r>
      <w:r w:rsidR="00D2394C" w:rsidRPr="00D2394C">
        <w:t>code cannot be billed to insurance.</w:t>
      </w:r>
    </w:p>
    <w:p w14:paraId="2B3B5F6D" w14:textId="3A75CBB1" w:rsidR="00BB4949" w:rsidRDefault="00F04C8C" w:rsidP="00F04C8C">
      <w:pPr>
        <w:pStyle w:val="ListParagraph"/>
        <w:numPr>
          <w:ilvl w:val="0"/>
          <w:numId w:val="5"/>
        </w:numPr>
      </w:pPr>
      <w:r w:rsidRPr="00F04C8C">
        <w:rPr>
          <w:u w:val="single"/>
        </w:rPr>
        <w:t>Session Length</w:t>
      </w:r>
      <w:r>
        <w:t>: Sessions typically last 50–55 minutes.</w:t>
      </w:r>
    </w:p>
    <w:p w14:paraId="476BE6C0" w14:textId="77777777" w:rsidR="00F04C8C" w:rsidRPr="00BB4949" w:rsidRDefault="00F04C8C" w:rsidP="00F04C8C"/>
    <w:p w14:paraId="1FC8AED8" w14:textId="77777777" w:rsidR="00BB4949" w:rsidRPr="00BB4949" w:rsidRDefault="00BB4949" w:rsidP="00BB4949">
      <w:pPr>
        <w:rPr>
          <w:b/>
          <w:bCs/>
        </w:rPr>
      </w:pPr>
      <w:r w:rsidRPr="00BB4949">
        <w:rPr>
          <w:b/>
          <w:bCs/>
        </w:rPr>
        <w:t>3. Office Etiquette</w:t>
      </w:r>
    </w:p>
    <w:p w14:paraId="70E84A90" w14:textId="35709A2A" w:rsidR="00BB4949" w:rsidRPr="00BB4949" w:rsidRDefault="00BB4949" w:rsidP="00BB4949">
      <w:pPr>
        <w:numPr>
          <w:ilvl w:val="0"/>
          <w:numId w:val="6"/>
        </w:numPr>
      </w:pPr>
      <w:r w:rsidRPr="00BB4949">
        <w:rPr>
          <w:u w:val="single"/>
        </w:rPr>
        <w:t>Phones</w:t>
      </w:r>
      <w:r w:rsidRPr="00BB4949">
        <w:t xml:space="preserve">: </w:t>
      </w:r>
      <w:r w:rsidR="003A0263">
        <w:t xml:space="preserve">I respectfully ask that you </w:t>
      </w:r>
      <w:r w:rsidRPr="00BB4949">
        <w:t xml:space="preserve">silence your device; our </w:t>
      </w:r>
      <w:r w:rsidR="00CA1301">
        <w:t>time</w:t>
      </w:r>
      <w:r w:rsidRPr="00BB4949">
        <w:t xml:space="preserve"> is precious.</w:t>
      </w:r>
    </w:p>
    <w:p w14:paraId="1A817C10" w14:textId="77777777" w:rsidR="00BB4949" w:rsidRPr="00BB4949" w:rsidRDefault="00BB4949" w:rsidP="00BB4949">
      <w:pPr>
        <w:numPr>
          <w:ilvl w:val="0"/>
          <w:numId w:val="6"/>
        </w:numPr>
      </w:pPr>
      <w:r w:rsidRPr="00BB4949">
        <w:rPr>
          <w:u w:val="single"/>
        </w:rPr>
        <w:t>Food &amp; Drinks</w:t>
      </w:r>
      <w:r w:rsidRPr="00BB4949">
        <w:t>: Water is welcome because spills are easy to clean. Other beverages and snacks wait outside (except for medical needs like diabetes).</w:t>
      </w:r>
    </w:p>
    <w:p w14:paraId="74812E20" w14:textId="3D222F92" w:rsidR="00BB4949" w:rsidRPr="00BB4949" w:rsidRDefault="00BB4949" w:rsidP="00BB4949">
      <w:pPr>
        <w:numPr>
          <w:ilvl w:val="0"/>
          <w:numId w:val="6"/>
        </w:numPr>
      </w:pPr>
      <w:r w:rsidRPr="00BB4949">
        <w:rPr>
          <w:u w:val="single"/>
        </w:rPr>
        <w:t>Children</w:t>
      </w:r>
      <w:r w:rsidRPr="00BB4949">
        <w:t>: To protect your privacy—and because I can’t supervise little ones—please arrange childcare.</w:t>
      </w:r>
    </w:p>
    <w:p w14:paraId="1AD38A4C" w14:textId="76335AED" w:rsidR="00BB4949" w:rsidRPr="00BB4949" w:rsidRDefault="00BB4949" w:rsidP="00BB4949"/>
    <w:p w14:paraId="5DF40A23" w14:textId="77777777" w:rsidR="000E5E2C" w:rsidRPr="000E5E2C" w:rsidRDefault="000E5E2C" w:rsidP="000E5E2C">
      <w:pPr>
        <w:rPr>
          <w:b/>
          <w:bCs/>
        </w:rPr>
      </w:pPr>
      <w:r w:rsidRPr="000E5E2C">
        <w:rPr>
          <w:b/>
          <w:bCs/>
        </w:rPr>
        <w:t>4. Fees &amp; Payment</w:t>
      </w:r>
    </w:p>
    <w:p w14:paraId="7635C8CA" w14:textId="09BDC78B" w:rsidR="000E5E2C" w:rsidRPr="000E5E2C" w:rsidRDefault="000E5E2C" w:rsidP="000E5E2C">
      <w:pPr>
        <w:numPr>
          <w:ilvl w:val="0"/>
          <w:numId w:val="11"/>
        </w:numPr>
      </w:pPr>
      <w:r w:rsidRPr="000E5E2C">
        <w:rPr>
          <w:u w:val="single"/>
        </w:rPr>
        <w:t>Rates</w:t>
      </w:r>
      <w:r w:rsidRPr="000E5E2C">
        <w:t xml:space="preserve">: </w:t>
      </w:r>
      <w:r>
        <w:t xml:space="preserve"> </w:t>
      </w:r>
      <w:r w:rsidRPr="000E5E2C">
        <w:t>$250 for the 90-minute intake; $160 for each 50–55 minute session.</w:t>
      </w:r>
    </w:p>
    <w:p w14:paraId="0864D2B1" w14:textId="509CC662" w:rsidR="000E5E2C" w:rsidRPr="000E5E2C" w:rsidRDefault="000E5E2C" w:rsidP="000E5E2C">
      <w:pPr>
        <w:numPr>
          <w:ilvl w:val="0"/>
          <w:numId w:val="11"/>
        </w:numPr>
      </w:pPr>
      <w:r w:rsidRPr="000E5E2C">
        <w:rPr>
          <w:u w:val="single"/>
        </w:rPr>
        <w:t>Payment</w:t>
      </w:r>
      <w:r w:rsidRPr="000E5E2C">
        <w:t>:</w:t>
      </w:r>
      <w:r>
        <w:t xml:space="preserve"> </w:t>
      </w:r>
      <w:r w:rsidRPr="000E5E2C">
        <w:t xml:space="preserve"> Fees are due at the time of service by check or card.</w:t>
      </w:r>
    </w:p>
    <w:p w14:paraId="1EF37398" w14:textId="015B7AC1" w:rsidR="000E5E2C" w:rsidRDefault="000E5E2C" w:rsidP="000E5E2C">
      <w:pPr>
        <w:numPr>
          <w:ilvl w:val="0"/>
          <w:numId w:val="11"/>
        </w:numPr>
      </w:pPr>
      <w:r w:rsidRPr="000E5E2C">
        <w:rPr>
          <w:u w:val="single"/>
        </w:rPr>
        <w:t>Card on File</w:t>
      </w:r>
      <w:r w:rsidRPr="000E5E2C">
        <w:t xml:space="preserve">: </w:t>
      </w:r>
      <w:r>
        <w:t xml:space="preserve"> </w:t>
      </w:r>
      <w:r w:rsidRPr="00FF67A2">
        <w:rPr>
          <w:i/>
          <w:iCs/>
        </w:rPr>
        <w:t xml:space="preserve">A </w:t>
      </w:r>
      <w:r w:rsidR="0045194A" w:rsidRPr="00FF67A2">
        <w:rPr>
          <w:i/>
          <w:iCs/>
        </w:rPr>
        <w:t xml:space="preserve">credit </w:t>
      </w:r>
      <w:r w:rsidRPr="00FF67A2">
        <w:rPr>
          <w:i/>
          <w:iCs/>
        </w:rPr>
        <w:t>card is required for all clients</w:t>
      </w:r>
      <w:r w:rsidRPr="000E5E2C">
        <w:t xml:space="preserve">. If no payment is due at </w:t>
      </w:r>
      <w:r w:rsidR="0045194A">
        <w:t>the first</w:t>
      </w:r>
      <w:r w:rsidRPr="000E5E2C">
        <w:t xml:space="preserve"> session, a $1 authorization will be run to verify the card.</w:t>
      </w:r>
    </w:p>
    <w:p w14:paraId="4C99459D" w14:textId="5577B675" w:rsidR="00D5406B" w:rsidRPr="000E5E2C" w:rsidRDefault="00D5406B" w:rsidP="00D5406B">
      <w:pPr>
        <w:numPr>
          <w:ilvl w:val="1"/>
          <w:numId w:val="11"/>
        </w:numPr>
      </w:pPr>
      <w:r w:rsidRPr="00D5406B">
        <w:t>A temporary authorization hold for the full session fee is placed on the card on file before each scheduled appointment to verify payment capability. This is not a charge. The hold is automatically released when you attend your session or cancel within the late-cancellation policy.</w:t>
      </w:r>
    </w:p>
    <w:p w14:paraId="7CA656E5" w14:textId="4F4989BF" w:rsidR="000E5E2C" w:rsidRPr="000E5E2C" w:rsidRDefault="000E5E2C" w:rsidP="000E5E2C">
      <w:pPr>
        <w:numPr>
          <w:ilvl w:val="0"/>
          <w:numId w:val="11"/>
        </w:numPr>
      </w:pPr>
      <w:r w:rsidRPr="000E5E2C">
        <w:rPr>
          <w:u w:val="single"/>
        </w:rPr>
        <w:t>Security</w:t>
      </w:r>
      <w:r w:rsidRPr="000E5E2C">
        <w:t>:</w:t>
      </w:r>
      <w:r>
        <w:t xml:space="preserve"> </w:t>
      </w:r>
      <w:r w:rsidRPr="000E5E2C">
        <w:t xml:space="preserve"> All card information is stored securely on a protected system and may be used for outstanding balances or late-cancellation/no-show fees.</w:t>
      </w:r>
    </w:p>
    <w:p w14:paraId="0DBE5EB4" w14:textId="6E1C0EAE" w:rsidR="00BB4949" w:rsidRDefault="000E5E2C" w:rsidP="00BB4949">
      <w:pPr>
        <w:numPr>
          <w:ilvl w:val="0"/>
          <w:numId w:val="11"/>
        </w:numPr>
      </w:pPr>
      <w:r w:rsidRPr="000E5E2C">
        <w:rPr>
          <w:u w:val="single"/>
        </w:rPr>
        <w:t>Insurance</w:t>
      </w:r>
      <w:r w:rsidRPr="000E5E2C">
        <w:t xml:space="preserve">: </w:t>
      </w:r>
      <w:r>
        <w:t xml:space="preserve"> Please c</w:t>
      </w:r>
      <w:r w:rsidRPr="000E5E2C">
        <w:t>onfirm coverage, deductibles, and any pre-authorizations in advance. I bill secondary plans only when in-network. An itemized receipt (superbill) can be provided if you wish to seek reimbursement</w:t>
      </w:r>
    </w:p>
    <w:p w14:paraId="47DB7096" w14:textId="77777777" w:rsidR="000E5E2C" w:rsidRPr="00BB4949" w:rsidRDefault="000E5E2C" w:rsidP="000E5E2C"/>
    <w:p w14:paraId="546CC34F" w14:textId="582CBC26" w:rsidR="00BB4949" w:rsidRPr="00BB4949" w:rsidRDefault="00BB4949" w:rsidP="00BB4949">
      <w:r w:rsidRPr="00BB4949">
        <w:rPr>
          <w:b/>
          <w:bCs/>
        </w:rPr>
        <w:t>5. Late-Cancellation / No-Show Policy</w:t>
      </w:r>
      <w:r w:rsidR="00F04C8C">
        <w:rPr>
          <w:b/>
          <w:bCs/>
        </w:rPr>
        <w:t xml:space="preserve">. </w:t>
      </w:r>
      <w:r w:rsidRPr="00BB4949">
        <w:t>Consistent attendance fuels progress and keeps your reserved slot available only for you.</w:t>
      </w:r>
    </w:p>
    <w:p w14:paraId="6B8D8A75" w14:textId="77777777" w:rsidR="00BB4949" w:rsidRPr="00BB4949" w:rsidRDefault="00BB4949" w:rsidP="00BB4949">
      <w:pPr>
        <w:numPr>
          <w:ilvl w:val="0"/>
          <w:numId w:val="8"/>
        </w:numPr>
      </w:pPr>
      <w:r w:rsidRPr="00BB4949">
        <w:rPr>
          <w:u w:val="single"/>
        </w:rPr>
        <w:t>24-Hour Notice</w:t>
      </w:r>
      <w:r w:rsidRPr="00BB4949">
        <w:t>: Cancel or reschedule at least one full day ahead (e.g., by 11 am Monday for an 11 am Tuesday session).</w:t>
      </w:r>
    </w:p>
    <w:p w14:paraId="3005A5C3" w14:textId="73D08EDD" w:rsidR="00BB4949" w:rsidRPr="00BB4949" w:rsidRDefault="00BB4949" w:rsidP="00BB4949">
      <w:pPr>
        <w:numPr>
          <w:ilvl w:val="0"/>
          <w:numId w:val="8"/>
        </w:numPr>
      </w:pPr>
      <w:r w:rsidRPr="00BB4949">
        <w:rPr>
          <w:u w:val="single"/>
        </w:rPr>
        <w:t>Fee</w:t>
      </w:r>
      <w:r w:rsidRPr="00BB4949">
        <w:t xml:space="preserve">: Less </w:t>
      </w:r>
      <w:r w:rsidR="001823F3">
        <w:t xml:space="preserve">than 24-hour </w:t>
      </w:r>
      <w:r w:rsidRPr="00BB4949">
        <w:t>notice or a missed session incurs the full $160 charge, which insurance will not cover. The card on file is charged</w:t>
      </w:r>
      <w:r w:rsidR="004952CF">
        <w:t xml:space="preserve"> within two business days</w:t>
      </w:r>
      <w:r w:rsidRPr="00BB4949">
        <w:t>.</w:t>
      </w:r>
    </w:p>
    <w:p w14:paraId="63B4FC09" w14:textId="4DCCB2D8" w:rsidR="00BB4949" w:rsidRPr="00BB4949" w:rsidRDefault="00BB4949" w:rsidP="00BB4949">
      <w:pPr>
        <w:numPr>
          <w:ilvl w:val="0"/>
          <w:numId w:val="8"/>
        </w:numPr>
      </w:pPr>
      <w:r w:rsidRPr="00BB4949">
        <w:rPr>
          <w:u w:val="single"/>
        </w:rPr>
        <w:t>Exceptions</w:t>
      </w:r>
      <w:r w:rsidRPr="00BB4949">
        <w:t xml:space="preserve">: I waive the fee </w:t>
      </w:r>
      <w:r w:rsidRPr="00771E9F">
        <w:rPr>
          <w:u w:val="single"/>
        </w:rPr>
        <w:t>only</w:t>
      </w:r>
      <w:r w:rsidRPr="00BB4949">
        <w:t xml:space="preserve"> when (1) roads are unsafe to drive or (2) you experience a medical emergency that requires ER care.</w:t>
      </w:r>
    </w:p>
    <w:p w14:paraId="776FB5A4" w14:textId="022FA305" w:rsidR="00BB4949" w:rsidRDefault="004952CF" w:rsidP="004952CF">
      <w:pPr>
        <w:pStyle w:val="ListParagraph"/>
        <w:numPr>
          <w:ilvl w:val="0"/>
          <w:numId w:val="8"/>
        </w:numPr>
      </w:pPr>
      <w:r w:rsidRPr="004952CF">
        <w:lastRenderedPageBreak/>
        <w:t>Missing a session never changes how much I value you or the work we’re doing together; the fee is purely administrative. If attendance ever becomes difficult, we’ll simply talk it through and decide what supports you best.</w:t>
      </w:r>
    </w:p>
    <w:p w14:paraId="01026076" w14:textId="77777777" w:rsidR="004952CF" w:rsidRPr="00BB4949" w:rsidRDefault="004952CF" w:rsidP="004952CF"/>
    <w:p w14:paraId="13984952" w14:textId="77777777" w:rsidR="00BB4949" w:rsidRPr="00BB4949" w:rsidRDefault="00BB4949" w:rsidP="00BB4949">
      <w:pPr>
        <w:rPr>
          <w:b/>
          <w:bCs/>
        </w:rPr>
      </w:pPr>
      <w:r w:rsidRPr="00BB4949">
        <w:rPr>
          <w:b/>
          <w:bCs/>
        </w:rPr>
        <w:t>6. Financial Responsibility &amp; Insurance Authorization</w:t>
      </w:r>
    </w:p>
    <w:p w14:paraId="702F3C5F" w14:textId="7D7DA2BE" w:rsidR="00BB4949" w:rsidRPr="00BB4949" w:rsidRDefault="004952CF" w:rsidP="004952CF">
      <w:pPr>
        <w:pStyle w:val="ListParagraph"/>
        <w:numPr>
          <w:ilvl w:val="0"/>
          <w:numId w:val="10"/>
        </w:numPr>
      </w:pPr>
      <w:r w:rsidRPr="004952CF">
        <w:t xml:space="preserve">By signing, you authorize me to verify your insurance benefits. I will share </w:t>
      </w:r>
      <w:r w:rsidRPr="004952CF">
        <w:rPr>
          <w:i/>
          <w:iCs/>
        </w:rPr>
        <w:t>only</w:t>
      </w:r>
      <w:r w:rsidRPr="004952CF">
        <w:t xml:space="preserve"> the information required for that purpose. You remain responsible for coverage details and authorizations, and I’m here to help you understand them.</w:t>
      </w:r>
    </w:p>
    <w:p w14:paraId="658BCC36" w14:textId="77777777" w:rsidR="00DD6569" w:rsidRPr="009B7A6B" w:rsidRDefault="00DD6569" w:rsidP="00DD6569">
      <w:pPr>
        <w:rPr>
          <w:sz w:val="18"/>
          <w:szCs w:val="18"/>
        </w:rPr>
      </w:pPr>
    </w:p>
    <w:p w14:paraId="2B3BC7A1" w14:textId="77777777" w:rsidR="00BB4949" w:rsidRDefault="00BB4949" w:rsidP="00DD6569">
      <w:pPr>
        <w:rPr>
          <w:b/>
          <w:bCs/>
        </w:rPr>
      </w:pPr>
    </w:p>
    <w:p w14:paraId="3F261E17" w14:textId="4CC50051" w:rsidR="00DD6569" w:rsidRDefault="004952CF" w:rsidP="00DD6569">
      <w:pPr>
        <w:rPr>
          <w:b/>
          <w:bCs/>
        </w:rPr>
      </w:pPr>
      <w:r w:rsidRPr="004952CF">
        <w:rPr>
          <w:b/>
          <w:bCs/>
        </w:rPr>
        <w:t xml:space="preserve">Billing &amp; Insurance Release Authorization </w:t>
      </w:r>
      <w:r w:rsidR="00BB4949" w:rsidRPr="004952CF">
        <w:t>(please initial)</w:t>
      </w:r>
    </w:p>
    <w:p w14:paraId="345D3677" w14:textId="77777777" w:rsidR="00DD6569" w:rsidRPr="00DD6569" w:rsidRDefault="00DD6569" w:rsidP="00DD6569">
      <w:pPr>
        <w:rPr>
          <w:b/>
          <w:bCs/>
        </w:rPr>
      </w:pPr>
    </w:p>
    <w:p w14:paraId="3C0B73E6" w14:textId="2F1F15EB" w:rsidR="00DD6569" w:rsidRDefault="00DD6569" w:rsidP="00DD6569">
      <w:r>
        <w:t>_______</w:t>
      </w:r>
      <w:r w:rsidR="00EC7A29" w:rsidRPr="00EC7A29">
        <w:t xml:space="preserve"> I authorize Chastain Counseling, LLC to share only the information my insurance company needs to process payment for my sessions. I understand I may revoke this consent in writing at any time, except where billing actions have already been taken.</w:t>
      </w:r>
    </w:p>
    <w:p w14:paraId="00E6200C" w14:textId="77777777" w:rsidR="00BB4949" w:rsidRDefault="00BB4949" w:rsidP="00DD6569">
      <w:pPr>
        <w:rPr>
          <w:b/>
          <w:bCs/>
        </w:rPr>
      </w:pPr>
    </w:p>
    <w:p w14:paraId="1E6A2249" w14:textId="01B8569C" w:rsidR="00DD6569" w:rsidRPr="00DD6569" w:rsidRDefault="004952CF" w:rsidP="00DD6569">
      <w:pPr>
        <w:rPr>
          <w:b/>
          <w:bCs/>
        </w:rPr>
      </w:pPr>
      <w:r w:rsidRPr="004952CF">
        <w:rPr>
          <w:b/>
          <w:bCs/>
        </w:rPr>
        <w:t xml:space="preserve">Financial Responsibility &amp; Payment Agreement </w:t>
      </w:r>
      <w:r w:rsidR="00BB4949" w:rsidRPr="004952CF">
        <w:t>(please initial)</w:t>
      </w:r>
    </w:p>
    <w:p w14:paraId="68B21B4A" w14:textId="77777777" w:rsidR="00DD6569" w:rsidRPr="009B7A6B" w:rsidRDefault="00DD6569" w:rsidP="00DD6569">
      <w:pPr>
        <w:rPr>
          <w:sz w:val="18"/>
          <w:szCs w:val="18"/>
        </w:rPr>
      </w:pPr>
    </w:p>
    <w:p w14:paraId="13CDDEBF" w14:textId="7BBDCAC4" w:rsidR="00DD6569" w:rsidRDefault="00DD6569" w:rsidP="00DD6569">
      <w:r>
        <w:t>_______</w:t>
      </w:r>
      <w:r w:rsidR="00EC7A29" w:rsidRPr="00EC7A29">
        <w:t xml:space="preserve"> I understand that, regardless of my insurance coverage, I am personally responsible for any fees my plan does not pay.</w:t>
      </w:r>
    </w:p>
    <w:p w14:paraId="5BE6F856" w14:textId="77777777" w:rsidR="007A3623" w:rsidRDefault="007A3623" w:rsidP="00DD6569"/>
    <w:p w14:paraId="46D1E8DD" w14:textId="619DC183" w:rsidR="00DD6569" w:rsidRDefault="00DD6569" w:rsidP="00DD6569">
      <w:r>
        <w:t>_______</w:t>
      </w:r>
      <w:r w:rsidR="00EC7A29" w:rsidRPr="00EC7A29">
        <w:t xml:space="preserve"> </w:t>
      </w:r>
      <w:r w:rsidR="00D5406B" w:rsidRPr="00D5406B">
        <w:t>I authorize Chastain Counseling, LLC to place temporary authorization holds and to charge the card on file for copays, coinsurance, deductibles, or late-cancellation/no-show fees.</w:t>
      </w:r>
    </w:p>
    <w:p w14:paraId="29C0829E" w14:textId="77777777" w:rsidR="00DD6569" w:rsidRDefault="00DD6569" w:rsidP="00DD6569"/>
    <w:p w14:paraId="595FB134" w14:textId="77777777" w:rsidR="00DD6569" w:rsidRDefault="00DD6569" w:rsidP="00DD6569"/>
    <w:p w14:paraId="0EC59B80" w14:textId="77777777" w:rsidR="00BB4949" w:rsidRDefault="00BB4949" w:rsidP="00DD6569"/>
    <w:p w14:paraId="471DEE82" w14:textId="176813A0" w:rsidR="00DD6569" w:rsidRPr="00DD6569" w:rsidRDefault="00DD6569" w:rsidP="00DD6569">
      <w:r>
        <w:t>Signature of Responsible Party_____________________</w:t>
      </w:r>
      <w:r w:rsidR="00060061">
        <w:t>___________</w:t>
      </w:r>
      <w:r>
        <w:t>____ Date_______________</w:t>
      </w:r>
    </w:p>
    <w:sectPr w:rsidR="00DD6569" w:rsidRPr="00DD6569" w:rsidSect="00E73E6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6793D"/>
    <w:multiLevelType w:val="multilevel"/>
    <w:tmpl w:val="1898D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F16000"/>
    <w:multiLevelType w:val="multilevel"/>
    <w:tmpl w:val="31FCF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D8043FB"/>
    <w:multiLevelType w:val="hybridMultilevel"/>
    <w:tmpl w:val="04BACB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337F06"/>
    <w:multiLevelType w:val="hybridMultilevel"/>
    <w:tmpl w:val="D9E23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8F47D9"/>
    <w:multiLevelType w:val="multilevel"/>
    <w:tmpl w:val="226046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205FAE"/>
    <w:multiLevelType w:val="multilevel"/>
    <w:tmpl w:val="CB5C1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D504B7B"/>
    <w:multiLevelType w:val="multilevel"/>
    <w:tmpl w:val="CB5C1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24A2439"/>
    <w:multiLevelType w:val="hybridMultilevel"/>
    <w:tmpl w:val="BDB8D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EC721D"/>
    <w:multiLevelType w:val="multilevel"/>
    <w:tmpl w:val="1898D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05D09DE"/>
    <w:multiLevelType w:val="hybridMultilevel"/>
    <w:tmpl w:val="E8ACC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6C0660"/>
    <w:multiLevelType w:val="multilevel"/>
    <w:tmpl w:val="8ED64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CDB5E5B"/>
    <w:multiLevelType w:val="hybridMultilevel"/>
    <w:tmpl w:val="48DC7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4155208">
    <w:abstractNumId w:val="2"/>
  </w:num>
  <w:num w:numId="2" w16cid:durableId="254900469">
    <w:abstractNumId w:val="3"/>
  </w:num>
  <w:num w:numId="3" w16cid:durableId="1986818538">
    <w:abstractNumId w:val="9"/>
  </w:num>
  <w:num w:numId="4" w16cid:durableId="1977905015">
    <w:abstractNumId w:val="11"/>
  </w:num>
  <w:num w:numId="5" w16cid:durableId="1061175847">
    <w:abstractNumId w:val="6"/>
  </w:num>
  <w:num w:numId="6" w16cid:durableId="560095407">
    <w:abstractNumId w:val="1"/>
  </w:num>
  <w:num w:numId="7" w16cid:durableId="1814373113">
    <w:abstractNumId w:val="10"/>
  </w:num>
  <w:num w:numId="8" w16cid:durableId="1847749323">
    <w:abstractNumId w:val="8"/>
  </w:num>
  <w:num w:numId="9" w16cid:durableId="479420256">
    <w:abstractNumId w:val="5"/>
  </w:num>
  <w:num w:numId="10" w16cid:durableId="1914392290">
    <w:abstractNumId w:val="0"/>
  </w:num>
  <w:num w:numId="11" w16cid:durableId="1366247032">
    <w:abstractNumId w:val="4"/>
  </w:num>
  <w:num w:numId="12" w16cid:durableId="163571588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569"/>
    <w:rsid w:val="0004321C"/>
    <w:rsid w:val="00060061"/>
    <w:rsid w:val="0006572F"/>
    <w:rsid w:val="0007456B"/>
    <w:rsid w:val="00080620"/>
    <w:rsid w:val="0008636A"/>
    <w:rsid w:val="000E4CED"/>
    <w:rsid w:val="000E5E2C"/>
    <w:rsid w:val="00100E79"/>
    <w:rsid w:val="00114124"/>
    <w:rsid w:val="00165B22"/>
    <w:rsid w:val="00166818"/>
    <w:rsid w:val="001707F6"/>
    <w:rsid w:val="001823F3"/>
    <w:rsid w:val="001844C9"/>
    <w:rsid w:val="001D1006"/>
    <w:rsid w:val="00272959"/>
    <w:rsid w:val="00284526"/>
    <w:rsid w:val="002E3A98"/>
    <w:rsid w:val="00313D78"/>
    <w:rsid w:val="00324166"/>
    <w:rsid w:val="003A0263"/>
    <w:rsid w:val="003A41DC"/>
    <w:rsid w:val="00411A65"/>
    <w:rsid w:val="004345C8"/>
    <w:rsid w:val="0045194A"/>
    <w:rsid w:val="00476360"/>
    <w:rsid w:val="0049131F"/>
    <w:rsid w:val="004952CF"/>
    <w:rsid w:val="004A698E"/>
    <w:rsid w:val="004B1F6D"/>
    <w:rsid w:val="004F5221"/>
    <w:rsid w:val="005055DE"/>
    <w:rsid w:val="00526582"/>
    <w:rsid w:val="005451D1"/>
    <w:rsid w:val="00652E20"/>
    <w:rsid w:val="00674A25"/>
    <w:rsid w:val="00676B80"/>
    <w:rsid w:val="006933A6"/>
    <w:rsid w:val="006955F4"/>
    <w:rsid w:val="006A3B60"/>
    <w:rsid w:val="006D329D"/>
    <w:rsid w:val="00771E9F"/>
    <w:rsid w:val="007A3623"/>
    <w:rsid w:val="007A6B4E"/>
    <w:rsid w:val="007F13B0"/>
    <w:rsid w:val="008B1F59"/>
    <w:rsid w:val="008B6BF2"/>
    <w:rsid w:val="0099248C"/>
    <w:rsid w:val="00996797"/>
    <w:rsid w:val="009B7A6B"/>
    <w:rsid w:val="009D3405"/>
    <w:rsid w:val="009E32E5"/>
    <w:rsid w:val="00A1074B"/>
    <w:rsid w:val="00A223A9"/>
    <w:rsid w:val="00B22255"/>
    <w:rsid w:val="00B52935"/>
    <w:rsid w:val="00BB4949"/>
    <w:rsid w:val="00BC07AA"/>
    <w:rsid w:val="00BF12C8"/>
    <w:rsid w:val="00C16F5E"/>
    <w:rsid w:val="00C70EBD"/>
    <w:rsid w:val="00CA1301"/>
    <w:rsid w:val="00CD3657"/>
    <w:rsid w:val="00CE52B5"/>
    <w:rsid w:val="00CE52D2"/>
    <w:rsid w:val="00D0408F"/>
    <w:rsid w:val="00D20383"/>
    <w:rsid w:val="00D20E55"/>
    <w:rsid w:val="00D2394C"/>
    <w:rsid w:val="00D5406B"/>
    <w:rsid w:val="00D71F59"/>
    <w:rsid w:val="00D822D2"/>
    <w:rsid w:val="00D863ED"/>
    <w:rsid w:val="00D96A94"/>
    <w:rsid w:val="00DB2393"/>
    <w:rsid w:val="00DD6569"/>
    <w:rsid w:val="00E119F2"/>
    <w:rsid w:val="00E274B4"/>
    <w:rsid w:val="00E37339"/>
    <w:rsid w:val="00E552A5"/>
    <w:rsid w:val="00E73E65"/>
    <w:rsid w:val="00EC7A29"/>
    <w:rsid w:val="00EE59F1"/>
    <w:rsid w:val="00F04C8C"/>
    <w:rsid w:val="00FE2997"/>
    <w:rsid w:val="00FF67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F9E66"/>
  <w15:chartTrackingRefBased/>
  <w15:docId w15:val="{2FA73E30-038F-4F3C-AEEF-A66B379F2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569"/>
    <w:pPr>
      <w:spacing w:after="0" w:line="240" w:lineRule="auto"/>
    </w:pPr>
    <w:rPr>
      <w:rFonts w:ascii="Arial" w:eastAsia="Times New Roman" w:hAnsi="Arial" w:cs="Times New Roman"/>
      <w:kern w:val="0"/>
      <w:sz w:val="24"/>
      <w:szCs w:val="24"/>
      <w14:ligatures w14:val="none"/>
    </w:rPr>
  </w:style>
  <w:style w:type="paragraph" w:styleId="Heading1">
    <w:name w:val="heading 1"/>
    <w:basedOn w:val="Normal"/>
    <w:next w:val="Normal"/>
    <w:link w:val="Heading1Char"/>
    <w:uiPriority w:val="9"/>
    <w:qFormat/>
    <w:rsid w:val="00BB494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6569"/>
    <w:pPr>
      <w:ind w:left="720"/>
      <w:contextualSpacing/>
    </w:pPr>
  </w:style>
  <w:style w:type="character" w:customStyle="1" w:styleId="Heading1Char">
    <w:name w:val="Heading 1 Char"/>
    <w:basedOn w:val="DefaultParagraphFont"/>
    <w:link w:val="Heading1"/>
    <w:uiPriority w:val="9"/>
    <w:rsid w:val="00BB4949"/>
    <w:rPr>
      <w:rFonts w:asciiTheme="majorHAnsi" w:eastAsiaTheme="majorEastAsia" w:hAnsiTheme="majorHAnsi" w:cstheme="majorBidi"/>
      <w:color w:val="2F5496" w:themeColor="accent1" w:themeShade="BF"/>
      <w:kern w:val="0"/>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36BFBD-5AEF-407F-AA7F-6331F85136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373</TotalTime>
  <Pages>2</Pages>
  <Words>638</Words>
  <Characters>3643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Chastain</dc:creator>
  <cp:keywords/>
  <dc:description/>
  <cp:lastModifiedBy>Jason Chastain</cp:lastModifiedBy>
  <cp:revision>44</cp:revision>
  <cp:lastPrinted>2025-05-21T20:06:00Z</cp:lastPrinted>
  <dcterms:created xsi:type="dcterms:W3CDTF">2023-06-13T00:41:00Z</dcterms:created>
  <dcterms:modified xsi:type="dcterms:W3CDTF">2026-02-11T18:38:00Z</dcterms:modified>
</cp:coreProperties>
</file>